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60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046"/>
        <w:gridCol w:w="963"/>
        <w:gridCol w:w="963"/>
        <w:gridCol w:w="2988"/>
      </w:tblGrid>
      <w:tr w:rsidR="009E5ED3" w:rsidRPr="009E5ED3" w14:paraId="161B6EA4" w14:textId="77777777" w:rsidTr="009E5ED3">
        <w:trPr>
          <w:trHeight w:val="576"/>
        </w:trPr>
        <w:tc>
          <w:tcPr>
            <w:tcW w:w="99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5A3AA010" w14:textId="77777777" w:rsidR="009E5ED3" w:rsidRPr="009E5ED3" w:rsidRDefault="009E5ED3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i/>
                <w:iCs/>
                <w:color w:val="000000"/>
                <w:kern w:val="0"/>
                <w:sz w:val="36"/>
                <w:szCs w:val="36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i/>
                <w:iCs/>
                <w:color w:val="000000"/>
                <w:kern w:val="0"/>
                <w:sz w:val="36"/>
                <w:szCs w:val="36"/>
              </w:rPr>
              <w:t>タイヤ交換作業料</w:t>
            </w:r>
          </w:p>
        </w:tc>
      </w:tr>
      <w:tr w:rsidR="009E5ED3" w:rsidRPr="009E5ED3" w14:paraId="69586BE5" w14:textId="77777777" w:rsidTr="009E5ED3">
        <w:trPr>
          <w:trHeight w:val="576"/>
        </w:trPr>
        <w:tc>
          <w:tcPr>
            <w:tcW w:w="5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70417A" w14:textId="77777777" w:rsidR="009E5ED3" w:rsidRPr="009E5ED3" w:rsidRDefault="009E5ED3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i/>
                <w:iCs/>
                <w:color w:val="000000"/>
                <w:kern w:val="0"/>
                <w:sz w:val="36"/>
                <w:szCs w:val="36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i/>
                <w:iCs/>
                <w:color w:val="000000"/>
                <w:kern w:val="0"/>
                <w:sz w:val="36"/>
                <w:szCs w:val="36"/>
              </w:rPr>
              <w:t xml:space="preserve">　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8CAC21" w14:textId="77777777" w:rsidR="009E5ED3" w:rsidRPr="009E5ED3" w:rsidRDefault="009E5ED3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32"/>
                <w:szCs w:val="32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32"/>
                <w:szCs w:val="32"/>
              </w:rPr>
              <w:t>単位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B43A6A" w14:textId="77777777" w:rsidR="009E5ED3" w:rsidRPr="009E5ED3" w:rsidRDefault="009E5ED3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32"/>
                <w:szCs w:val="32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32"/>
                <w:szCs w:val="32"/>
              </w:rPr>
              <w:t>数量</w:t>
            </w:r>
          </w:p>
        </w:tc>
        <w:tc>
          <w:tcPr>
            <w:tcW w:w="2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31D8D6" w14:textId="77777777" w:rsidR="009E5ED3" w:rsidRPr="009E5ED3" w:rsidRDefault="009E5ED3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32"/>
                <w:szCs w:val="32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32"/>
                <w:szCs w:val="32"/>
              </w:rPr>
              <w:t>単価(税抜き）</w:t>
            </w:r>
          </w:p>
        </w:tc>
      </w:tr>
      <w:tr w:rsidR="009E5ED3" w:rsidRPr="009E5ED3" w14:paraId="38167BE2" w14:textId="77777777" w:rsidTr="009E5ED3">
        <w:trPr>
          <w:trHeight w:val="576"/>
        </w:trPr>
        <w:tc>
          <w:tcPr>
            <w:tcW w:w="5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302E73" w14:textId="77777777" w:rsidR="009E5ED3" w:rsidRPr="009E5ED3" w:rsidRDefault="009E5ED3" w:rsidP="009E5ED3">
            <w:pPr>
              <w:widowControl/>
              <w:jc w:val="left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24"/>
                <w:szCs w:val="24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24"/>
                <w:szCs w:val="24"/>
              </w:rPr>
              <w:t>大型　組替作業19.5インチ以上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72A7BA" w14:textId="77777777" w:rsidR="009E5ED3" w:rsidRPr="009E5ED3" w:rsidRDefault="009E5ED3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24"/>
                <w:szCs w:val="24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995C04" w14:textId="77777777" w:rsidR="009E5ED3" w:rsidRPr="009E5ED3" w:rsidRDefault="009E5ED3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24"/>
                <w:szCs w:val="24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2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BFEB0" w14:textId="77777777" w:rsidR="009E5ED3" w:rsidRPr="009E5ED3" w:rsidRDefault="009E5ED3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36"/>
                <w:szCs w:val="36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36"/>
                <w:szCs w:val="36"/>
              </w:rPr>
              <w:t>¥2,500</w:t>
            </w:r>
          </w:p>
        </w:tc>
      </w:tr>
      <w:tr w:rsidR="009E5ED3" w:rsidRPr="009E5ED3" w14:paraId="7B82CD2C" w14:textId="77777777" w:rsidTr="009E5ED3">
        <w:trPr>
          <w:trHeight w:val="576"/>
        </w:trPr>
        <w:tc>
          <w:tcPr>
            <w:tcW w:w="5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9B4DB0" w14:textId="77777777" w:rsidR="009E5ED3" w:rsidRPr="009E5ED3" w:rsidRDefault="009E5ED3" w:rsidP="009E5ED3">
            <w:pPr>
              <w:widowControl/>
              <w:jc w:val="left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24"/>
                <w:szCs w:val="24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24"/>
                <w:szCs w:val="24"/>
              </w:rPr>
              <w:t>大型　脱着作業19.5インチ以上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048CE" w14:textId="77777777" w:rsidR="009E5ED3" w:rsidRPr="009E5ED3" w:rsidRDefault="009E5ED3" w:rsidP="009E5ED3">
            <w:pPr>
              <w:widowControl/>
              <w:jc w:val="left"/>
              <w:rPr>
                <w:rFonts w:ascii="游ゴシック" w:eastAsia="游ゴシック" w:hAnsi="游ゴシック" w:cs="ＭＳ Ｐゴシック"/>
                <w:color w:val="000000"/>
                <w:kern w:val="0"/>
                <w:sz w:val="22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F5E7F1" w14:textId="3AD913D6" w:rsidR="009E5ED3" w:rsidRPr="009E5ED3" w:rsidRDefault="00291464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2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CFF1FA" w14:textId="77777777" w:rsidR="009E5ED3" w:rsidRPr="009E5ED3" w:rsidRDefault="009E5ED3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36"/>
                <w:szCs w:val="36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36"/>
                <w:szCs w:val="36"/>
              </w:rPr>
              <w:t>¥1,000</w:t>
            </w:r>
          </w:p>
        </w:tc>
      </w:tr>
      <w:tr w:rsidR="009E5ED3" w:rsidRPr="009E5ED3" w14:paraId="30E06774" w14:textId="77777777" w:rsidTr="009E5ED3">
        <w:trPr>
          <w:trHeight w:val="576"/>
        </w:trPr>
        <w:tc>
          <w:tcPr>
            <w:tcW w:w="5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060A84" w14:textId="77777777" w:rsidR="009E5ED3" w:rsidRPr="009E5ED3" w:rsidRDefault="009E5ED3" w:rsidP="009E5ED3">
            <w:pPr>
              <w:widowControl/>
              <w:jc w:val="left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24"/>
                <w:szCs w:val="24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24"/>
                <w:szCs w:val="24"/>
              </w:rPr>
              <w:t>大型　パンク修理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CE5BC5" w14:textId="77777777" w:rsidR="009E5ED3" w:rsidRPr="009E5ED3" w:rsidRDefault="009E5ED3" w:rsidP="009E5ED3">
            <w:pPr>
              <w:widowControl/>
              <w:jc w:val="left"/>
              <w:rPr>
                <w:rFonts w:ascii="游ゴシック" w:eastAsia="游ゴシック" w:hAnsi="游ゴシック" w:cs="ＭＳ Ｐゴシック"/>
                <w:color w:val="000000"/>
                <w:kern w:val="0"/>
                <w:sz w:val="22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A36B09" w14:textId="77777777" w:rsidR="009E5ED3" w:rsidRPr="009E5ED3" w:rsidRDefault="009E5ED3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24"/>
                <w:szCs w:val="24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2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4E0346" w14:textId="77777777" w:rsidR="009E5ED3" w:rsidRPr="009E5ED3" w:rsidRDefault="009E5ED3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36"/>
                <w:szCs w:val="36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36"/>
                <w:szCs w:val="36"/>
              </w:rPr>
              <w:t>¥5,000</w:t>
            </w:r>
          </w:p>
        </w:tc>
      </w:tr>
      <w:tr w:rsidR="009E5ED3" w:rsidRPr="009E5ED3" w14:paraId="29A8EE66" w14:textId="77777777" w:rsidTr="009E5ED3">
        <w:trPr>
          <w:trHeight w:val="576"/>
        </w:trPr>
        <w:tc>
          <w:tcPr>
            <w:tcW w:w="5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ED8A82" w14:textId="77777777" w:rsidR="009E5ED3" w:rsidRPr="009E5ED3" w:rsidRDefault="009E5ED3" w:rsidP="009E5ED3">
            <w:pPr>
              <w:widowControl/>
              <w:jc w:val="left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24"/>
                <w:szCs w:val="24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24"/>
                <w:szCs w:val="24"/>
              </w:rPr>
              <w:t>4ﾄﾝ　　組替作業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76E00" w14:textId="77777777" w:rsidR="009E5ED3" w:rsidRPr="009E5ED3" w:rsidRDefault="009E5ED3" w:rsidP="009E5ED3">
            <w:pPr>
              <w:widowControl/>
              <w:jc w:val="left"/>
              <w:rPr>
                <w:rFonts w:ascii="游ゴシック" w:eastAsia="游ゴシック" w:hAnsi="游ゴシック" w:cs="ＭＳ Ｐゴシック"/>
                <w:color w:val="000000"/>
                <w:kern w:val="0"/>
                <w:sz w:val="22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73C880" w14:textId="77777777" w:rsidR="009E5ED3" w:rsidRPr="009E5ED3" w:rsidRDefault="009E5ED3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24"/>
                <w:szCs w:val="24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2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DF8973" w14:textId="77777777" w:rsidR="009E5ED3" w:rsidRPr="009E5ED3" w:rsidRDefault="009E5ED3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36"/>
                <w:szCs w:val="36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36"/>
                <w:szCs w:val="36"/>
              </w:rPr>
              <w:t>¥1,800</w:t>
            </w:r>
          </w:p>
        </w:tc>
      </w:tr>
      <w:tr w:rsidR="009E5ED3" w:rsidRPr="009E5ED3" w14:paraId="4E136094" w14:textId="77777777" w:rsidTr="009E5ED3">
        <w:trPr>
          <w:trHeight w:val="576"/>
        </w:trPr>
        <w:tc>
          <w:tcPr>
            <w:tcW w:w="5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CE8EED" w14:textId="77777777" w:rsidR="009E5ED3" w:rsidRPr="009E5ED3" w:rsidRDefault="009E5ED3" w:rsidP="009E5ED3">
            <w:pPr>
              <w:widowControl/>
              <w:jc w:val="left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24"/>
                <w:szCs w:val="24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24"/>
                <w:szCs w:val="24"/>
              </w:rPr>
              <w:t>4ﾄﾝ　　脱着作業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4E0C11" w14:textId="77777777" w:rsidR="009E5ED3" w:rsidRPr="009E5ED3" w:rsidRDefault="009E5ED3" w:rsidP="009E5ED3">
            <w:pPr>
              <w:widowControl/>
              <w:jc w:val="left"/>
              <w:rPr>
                <w:rFonts w:ascii="游ゴシック" w:eastAsia="游ゴシック" w:hAnsi="游ゴシック" w:cs="ＭＳ Ｐゴシック"/>
                <w:color w:val="000000"/>
                <w:kern w:val="0"/>
                <w:sz w:val="22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31A638" w14:textId="77777777" w:rsidR="009E5ED3" w:rsidRPr="009E5ED3" w:rsidRDefault="009E5ED3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24"/>
                <w:szCs w:val="24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2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C2751A" w14:textId="77777777" w:rsidR="009E5ED3" w:rsidRPr="009E5ED3" w:rsidRDefault="009E5ED3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36"/>
                <w:szCs w:val="36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36"/>
                <w:szCs w:val="36"/>
              </w:rPr>
              <w:t>¥800</w:t>
            </w:r>
          </w:p>
        </w:tc>
      </w:tr>
      <w:tr w:rsidR="009E5ED3" w:rsidRPr="009E5ED3" w14:paraId="672CB943" w14:textId="77777777" w:rsidTr="009E5ED3">
        <w:trPr>
          <w:trHeight w:val="576"/>
        </w:trPr>
        <w:tc>
          <w:tcPr>
            <w:tcW w:w="5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6CEA73" w14:textId="77777777" w:rsidR="009E5ED3" w:rsidRPr="009E5ED3" w:rsidRDefault="009E5ED3" w:rsidP="009E5ED3">
            <w:pPr>
              <w:widowControl/>
              <w:jc w:val="left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24"/>
                <w:szCs w:val="24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24"/>
                <w:szCs w:val="24"/>
              </w:rPr>
              <w:t>4ﾄﾝ　　パンク修理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B3210" w14:textId="77777777" w:rsidR="009E5ED3" w:rsidRPr="009E5ED3" w:rsidRDefault="009E5ED3" w:rsidP="009E5ED3">
            <w:pPr>
              <w:widowControl/>
              <w:jc w:val="left"/>
              <w:rPr>
                <w:rFonts w:ascii="游ゴシック" w:eastAsia="游ゴシック" w:hAnsi="游ゴシック" w:cs="ＭＳ Ｐゴシック"/>
                <w:color w:val="000000"/>
                <w:kern w:val="0"/>
                <w:sz w:val="22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6C8C6B" w14:textId="77777777" w:rsidR="009E5ED3" w:rsidRPr="009E5ED3" w:rsidRDefault="009E5ED3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24"/>
                <w:szCs w:val="24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2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3C155" w14:textId="77777777" w:rsidR="009E5ED3" w:rsidRPr="009E5ED3" w:rsidRDefault="009E5ED3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36"/>
                <w:szCs w:val="36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36"/>
                <w:szCs w:val="36"/>
              </w:rPr>
              <w:t>¥4,000</w:t>
            </w:r>
          </w:p>
        </w:tc>
      </w:tr>
      <w:tr w:rsidR="009E5ED3" w:rsidRPr="009E5ED3" w14:paraId="0258CD81" w14:textId="77777777" w:rsidTr="009E5ED3">
        <w:trPr>
          <w:trHeight w:val="576"/>
        </w:trPr>
        <w:tc>
          <w:tcPr>
            <w:tcW w:w="5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CC21F2" w14:textId="77777777" w:rsidR="009E5ED3" w:rsidRPr="009E5ED3" w:rsidRDefault="009E5ED3" w:rsidP="009E5ED3">
            <w:pPr>
              <w:widowControl/>
              <w:jc w:val="left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24"/>
                <w:szCs w:val="24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24"/>
                <w:szCs w:val="24"/>
              </w:rPr>
              <w:t>出張料金　5㎞迄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F1C40" w14:textId="77777777" w:rsidR="009E5ED3" w:rsidRPr="009E5ED3" w:rsidRDefault="009E5ED3" w:rsidP="009E5ED3">
            <w:pPr>
              <w:widowControl/>
              <w:jc w:val="left"/>
              <w:rPr>
                <w:rFonts w:ascii="游ゴシック" w:eastAsia="游ゴシック" w:hAnsi="游ゴシック" w:cs="ＭＳ Ｐゴシック"/>
                <w:color w:val="000000"/>
                <w:kern w:val="0"/>
                <w:sz w:val="22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2BAD32" w14:textId="77777777" w:rsidR="009E5ED3" w:rsidRPr="009E5ED3" w:rsidRDefault="009E5ED3" w:rsidP="009E5ED3">
            <w:pPr>
              <w:widowControl/>
              <w:jc w:val="left"/>
              <w:rPr>
                <w:rFonts w:ascii="游ゴシック" w:eastAsia="游ゴシック" w:hAnsi="游ゴシック" w:cs="ＭＳ Ｐゴシック"/>
                <w:color w:val="000000"/>
                <w:kern w:val="0"/>
                <w:sz w:val="22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2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A05139" w14:textId="77777777" w:rsidR="009E5ED3" w:rsidRPr="009E5ED3" w:rsidRDefault="009E5ED3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36"/>
                <w:szCs w:val="36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36"/>
                <w:szCs w:val="36"/>
              </w:rPr>
              <w:t>¥1,500</w:t>
            </w:r>
          </w:p>
        </w:tc>
      </w:tr>
      <w:tr w:rsidR="009E5ED3" w:rsidRPr="009E5ED3" w14:paraId="357FA31A" w14:textId="77777777" w:rsidTr="009E5ED3">
        <w:trPr>
          <w:trHeight w:val="528"/>
        </w:trPr>
        <w:tc>
          <w:tcPr>
            <w:tcW w:w="5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D08084" w14:textId="048E3585" w:rsidR="009E5ED3" w:rsidRPr="009E5ED3" w:rsidRDefault="009E5ED3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24"/>
                <w:szCs w:val="24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24"/>
                <w:szCs w:val="24"/>
              </w:rPr>
              <w:t>出張料金　5㎞以上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F19B5" w14:textId="77777777" w:rsidR="009E5ED3" w:rsidRPr="009E5ED3" w:rsidRDefault="009E5ED3" w:rsidP="009E5ED3">
            <w:pPr>
              <w:widowControl/>
              <w:jc w:val="left"/>
              <w:rPr>
                <w:rFonts w:ascii="游ゴシック" w:eastAsia="游ゴシック" w:hAnsi="游ゴシック" w:cs="ＭＳ Ｐゴシック"/>
                <w:color w:val="000000"/>
                <w:kern w:val="0"/>
                <w:sz w:val="22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E9DF63" w14:textId="77777777" w:rsidR="009E5ED3" w:rsidRPr="009E5ED3" w:rsidRDefault="009E5ED3" w:rsidP="009E5ED3">
            <w:pPr>
              <w:widowControl/>
              <w:jc w:val="left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32"/>
                <w:szCs w:val="32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32"/>
                <w:szCs w:val="32"/>
              </w:rPr>
              <w:t xml:space="preserve">　</w:t>
            </w:r>
          </w:p>
        </w:tc>
        <w:tc>
          <w:tcPr>
            <w:tcW w:w="2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BC05D" w14:textId="77777777" w:rsidR="009E5ED3" w:rsidRPr="009E5ED3" w:rsidRDefault="009E5ED3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32"/>
                <w:szCs w:val="32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32"/>
                <w:szCs w:val="32"/>
              </w:rPr>
              <w:t>\200/km</w:t>
            </w:r>
          </w:p>
        </w:tc>
      </w:tr>
      <w:tr w:rsidR="009E5ED3" w:rsidRPr="009E5ED3" w14:paraId="433E6578" w14:textId="77777777" w:rsidTr="009E5ED3">
        <w:trPr>
          <w:trHeight w:val="576"/>
        </w:trPr>
        <w:tc>
          <w:tcPr>
            <w:tcW w:w="5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A0E4E6" w14:textId="77777777" w:rsidR="009E5ED3" w:rsidRPr="009E5ED3" w:rsidRDefault="009E5ED3" w:rsidP="009E5ED3">
            <w:pPr>
              <w:widowControl/>
              <w:jc w:val="left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24"/>
                <w:szCs w:val="24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24"/>
                <w:szCs w:val="24"/>
              </w:rPr>
              <w:t>廃タイヤ保管料　大型タイヤ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7A3E32" w14:textId="77777777" w:rsidR="009E5ED3" w:rsidRPr="009E5ED3" w:rsidRDefault="009E5ED3" w:rsidP="009E5ED3">
            <w:pPr>
              <w:widowControl/>
              <w:jc w:val="left"/>
              <w:rPr>
                <w:rFonts w:ascii="游ゴシック" w:eastAsia="游ゴシック" w:hAnsi="游ゴシック" w:cs="ＭＳ Ｐゴシック"/>
                <w:color w:val="000000"/>
                <w:kern w:val="0"/>
                <w:sz w:val="22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0DAB5" w14:textId="77777777" w:rsidR="009E5ED3" w:rsidRPr="009E5ED3" w:rsidRDefault="009E5ED3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24"/>
                <w:szCs w:val="24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2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323B9" w14:textId="77777777" w:rsidR="009E5ED3" w:rsidRPr="009E5ED3" w:rsidRDefault="009E5ED3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36"/>
                <w:szCs w:val="36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36"/>
                <w:szCs w:val="36"/>
              </w:rPr>
              <w:t>¥1,500</w:t>
            </w:r>
          </w:p>
        </w:tc>
      </w:tr>
      <w:tr w:rsidR="009E5ED3" w:rsidRPr="009E5ED3" w14:paraId="4563D13E" w14:textId="77777777" w:rsidTr="009E5ED3">
        <w:trPr>
          <w:trHeight w:val="576"/>
        </w:trPr>
        <w:tc>
          <w:tcPr>
            <w:tcW w:w="5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C790C6" w14:textId="77777777" w:rsidR="009E5ED3" w:rsidRPr="009E5ED3" w:rsidRDefault="009E5ED3" w:rsidP="009E5ED3">
            <w:pPr>
              <w:widowControl/>
              <w:jc w:val="left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24"/>
                <w:szCs w:val="24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24"/>
                <w:szCs w:val="24"/>
              </w:rPr>
              <w:t>廃タイヤ保管料　4ﾄﾝタイヤ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09D026" w14:textId="77777777" w:rsidR="009E5ED3" w:rsidRPr="009E5ED3" w:rsidRDefault="009E5ED3" w:rsidP="009E5ED3">
            <w:pPr>
              <w:widowControl/>
              <w:jc w:val="left"/>
              <w:rPr>
                <w:rFonts w:ascii="游ゴシック" w:eastAsia="游ゴシック" w:hAnsi="游ゴシック" w:cs="ＭＳ Ｐゴシック"/>
                <w:color w:val="000000"/>
                <w:kern w:val="0"/>
                <w:sz w:val="22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8321F1" w14:textId="77777777" w:rsidR="009E5ED3" w:rsidRPr="009E5ED3" w:rsidRDefault="009E5ED3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24"/>
                <w:szCs w:val="24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2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B9CFBF" w14:textId="77777777" w:rsidR="009E5ED3" w:rsidRPr="009E5ED3" w:rsidRDefault="009E5ED3" w:rsidP="009E5ED3">
            <w:pPr>
              <w:widowControl/>
              <w:jc w:val="center"/>
              <w:rPr>
                <w:rFonts w:ascii="游ゴシック" w:eastAsia="游ゴシック" w:hAnsi="游ゴシック" w:cs="ＭＳ Ｐゴシック"/>
                <w:b/>
                <w:bCs/>
                <w:color w:val="000000"/>
                <w:kern w:val="0"/>
                <w:sz w:val="36"/>
                <w:szCs w:val="36"/>
              </w:rPr>
            </w:pPr>
            <w:r w:rsidRPr="009E5ED3">
              <w:rPr>
                <w:rFonts w:ascii="游ゴシック" w:eastAsia="游ゴシック" w:hAnsi="游ゴシック" w:cs="ＭＳ Ｐゴシック" w:hint="eastAsia"/>
                <w:b/>
                <w:bCs/>
                <w:color w:val="000000"/>
                <w:kern w:val="0"/>
                <w:sz w:val="36"/>
                <w:szCs w:val="36"/>
              </w:rPr>
              <w:t>¥800</w:t>
            </w:r>
          </w:p>
        </w:tc>
      </w:tr>
    </w:tbl>
    <w:p w14:paraId="6AEB1FCC" w14:textId="77777777" w:rsidR="00A46B94" w:rsidRDefault="00A46B94"/>
    <w:sectPr w:rsidR="00A46B94" w:rsidSect="009E5ED3">
      <w:pgSz w:w="11906" w:h="16838" w:code="9"/>
      <w:pgMar w:top="1985" w:right="1701" w:bottom="1701" w:left="107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5ED3"/>
    <w:rsid w:val="00291464"/>
    <w:rsid w:val="009E5ED3"/>
    <w:rsid w:val="00A46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703BEAF"/>
  <w15:chartTrackingRefBased/>
  <w15:docId w15:val="{22EC251F-6C68-42A3-80C5-D2411A553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875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</Words>
  <Characters>228</Characters>
  <Application>Microsoft Office Word</Application>
  <DocSecurity>0</DocSecurity>
  <Lines>1</Lines>
  <Paragraphs>1</Paragraphs>
  <ScaleCrop>false</ScaleCrop>
  <Company/>
  <LinksUpToDate>false</LinksUpToDate>
  <CharactersWithSpaces>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3</cp:revision>
  <dcterms:created xsi:type="dcterms:W3CDTF">2022-07-03T14:11:00Z</dcterms:created>
  <dcterms:modified xsi:type="dcterms:W3CDTF">2022-07-04T04:30:00Z</dcterms:modified>
</cp:coreProperties>
</file>